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FA" w:rsidRDefault="003D6BFA" w:rsidP="003D052D">
      <w:pPr>
        <w:jc w:val="right"/>
      </w:pPr>
      <w:r>
        <w:rPr>
          <w:rFonts w:hint="eastAsia"/>
        </w:rPr>
        <w:t>学習月日：　　　　　年　　　　月　　　　日</w:t>
      </w:r>
    </w:p>
    <w:p w:rsidR="00D2100D" w:rsidRPr="000175AD" w:rsidRDefault="00241D79" w:rsidP="00AC6636">
      <w:pPr>
        <w:pStyle w:val="a7"/>
      </w:pPr>
      <w:r>
        <w:rPr>
          <w:rFonts w:hint="eastAsia"/>
        </w:rPr>
        <w:t>これは困った！：</w:t>
      </w:r>
      <w:r w:rsidR="000221C8">
        <w:rPr>
          <w:rFonts w:hint="eastAsia"/>
        </w:rPr>
        <w:t>水平線</w:t>
      </w:r>
      <w:r>
        <w:rPr>
          <w:rFonts w:hint="eastAsia"/>
        </w:rPr>
        <w:t>が表示されない</w:t>
      </w:r>
    </w:p>
    <w:p w:rsidR="003A4E29" w:rsidRDefault="002D0052" w:rsidP="003A4E29">
      <w:pPr>
        <w:rPr>
          <w:rFonts w:ascii="Arial" w:hAnsi="Arial"/>
        </w:rPr>
      </w:pPr>
      <w:r>
        <w:rPr>
          <w:rFonts w:ascii="Arial" w:hAnsi="Arial"/>
        </w:rPr>
        <w:pict>
          <v:rect id="_x0000_i1025" style="width:481.9pt;height:1.5pt" o:hralign="center" o:hrstd="t" o:hrnoshade="t" o:hr="t" fillcolor="#00b050" stroked="f">
            <v:textbox inset="5.85pt,.7pt,5.85pt,.7pt"/>
          </v:rect>
        </w:pict>
      </w:r>
    </w:p>
    <w:p w:rsidR="00B15CFD" w:rsidRDefault="00241D79" w:rsidP="00B15CFD">
      <w:r>
        <w:rPr>
          <w:rFonts w:hint="eastAsia"/>
        </w:rPr>
        <w:t>Word</w:t>
      </w:r>
      <w:r>
        <w:rPr>
          <w:rFonts w:hint="eastAsia"/>
        </w:rPr>
        <w:t>で文書を作成の際、水平線を使用しました。</w:t>
      </w:r>
    </w:p>
    <w:p w:rsidR="00241D79" w:rsidRDefault="00625DF1" w:rsidP="00B15CFD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88265</wp:posOffset>
            </wp:positionV>
            <wp:extent cx="3248025" cy="838200"/>
            <wp:effectExtent l="19050" t="0" r="9525" b="0"/>
            <wp:wrapSquare wrapText="bothSides"/>
            <wp:docPr id="1" name="図 0" descr="WS090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090404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1D79" w:rsidRPr="00241D79" w:rsidRDefault="00241D79" w:rsidP="00B15CFD"/>
    <w:p w:rsidR="00241D79" w:rsidRDefault="00241D79" w:rsidP="00B15CFD"/>
    <w:p w:rsidR="00241D79" w:rsidRDefault="00241D79" w:rsidP="00B15CFD"/>
    <w:p w:rsidR="00241D79" w:rsidRDefault="00241D79" w:rsidP="00B15CFD"/>
    <w:p w:rsidR="00241D79" w:rsidRDefault="00625DF1" w:rsidP="00B15CFD">
      <w:r>
        <w:rPr>
          <w:rFonts w:hint="eastAsia"/>
        </w:rPr>
        <w:t>保存後、後日開いたら次のように表示されました。</w:t>
      </w:r>
    </w:p>
    <w:p w:rsidR="00625DF1" w:rsidRDefault="00625DF1" w:rsidP="00B15CFD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107315</wp:posOffset>
            </wp:positionV>
            <wp:extent cx="3248025" cy="828675"/>
            <wp:effectExtent l="19050" t="0" r="9525" b="0"/>
            <wp:wrapSquare wrapText="bothSides"/>
            <wp:docPr id="2" name="図 1" descr="WS090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090404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DF1" w:rsidRDefault="00625DF1" w:rsidP="00B15CFD">
      <w:bookmarkStart w:id="0" w:name="_GoBack"/>
      <w:bookmarkEnd w:id="0"/>
    </w:p>
    <w:p w:rsidR="00625DF1" w:rsidRDefault="00625DF1" w:rsidP="00B15CFD"/>
    <w:p w:rsidR="00625DF1" w:rsidRDefault="00625DF1" w:rsidP="00B15CFD"/>
    <w:p w:rsidR="00625DF1" w:rsidRDefault="00625DF1" w:rsidP="00B15CFD"/>
    <w:p w:rsidR="00625DF1" w:rsidRDefault="00625DF1" w:rsidP="00B15CFD">
      <w:r>
        <w:rPr>
          <w:rFonts w:hint="eastAsia"/>
        </w:rPr>
        <w:t>全画面閲覧や印刷の際には問題なく表示、印刷されました。</w:t>
      </w:r>
    </w:p>
    <w:p w:rsidR="00625DF1" w:rsidRDefault="00625DF1" w:rsidP="00B15CFD">
      <w:r>
        <w:rPr>
          <w:rFonts w:hint="eastAsia"/>
        </w:rPr>
        <w:t>何が問題でしょうか？</w:t>
      </w:r>
    </w:p>
    <w:p w:rsidR="00625DF1" w:rsidRDefault="00625DF1" w:rsidP="00B15CFD"/>
    <w:p w:rsidR="00625DF1" w:rsidRDefault="00625DF1" w:rsidP="00625DF1">
      <w:pPr>
        <w:pStyle w:val="1"/>
      </w:pPr>
      <w:r w:rsidRPr="00625DF1">
        <w:rPr>
          <w:rFonts w:hint="eastAsia"/>
          <w:color w:val="FFC000"/>
        </w:rPr>
        <w:t>●</w:t>
      </w:r>
      <w:r>
        <w:rPr>
          <w:rFonts w:hint="eastAsia"/>
        </w:rPr>
        <w:t>解決策</w:t>
      </w:r>
    </w:p>
    <w:p w:rsidR="00625DF1" w:rsidRDefault="00625DF1" w:rsidP="005C4813">
      <w:pPr>
        <w:spacing w:beforeLines="50" w:before="150"/>
      </w:pPr>
      <w:r>
        <w:rPr>
          <w:rFonts w:hint="eastAsia"/>
        </w:rPr>
        <w:t>Word</w:t>
      </w:r>
      <w:r>
        <w:rPr>
          <w:rFonts w:hint="eastAsia"/>
        </w:rPr>
        <w:t>のオプションで、</w:t>
      </w:r>
      <w:r>
        <w:rPr>
          <w:rFonts w:hint="eastAsia"/>
        </w:rPr>
        <w:t>[</w:t>
      </w:r>
      <w:r w:rsidRPr="00625DF1">
        <w:rPr>
          <w:rFonts w:hint="eastAsia"/>
          <w:b/>
          <w:color w:val="0070C0"/>
        </w:rPr>
        <w:t>図をイメージ枠で表示する</w:t>
      </w:r>
      <w:r>
        <w:rPr>
          <w:rFonts w:hint="eastAsia"/>
        </w:rPr>
        <w:t>]</w:t>
      </w:r>
      <w:r>
        <w:rPr>
          <w:rFonts w:hint="eastAsia"/>
        </w:rPr>
        <w:t>がオンになっていた。</w:t>
      </w:r>
    </w:p>
    <w:p w:rsidR="00625DF1" w:rsidRDefault="00625DF1" w:rsidP="00B15CFD"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78105</wp:posOffset>
            </wp:positionV>
            <wp:extent cx="4800600" cy="3914775"/>
            <wp:effectExtent l="19050" t="0" r="0" b="0"/>
            <wp:wrapSquare wrapText="bothSides"/>
            <wp:docPr id="3" name="図 2" descr="WS090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090404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DF1" w:rsidRDefault="002D0052" w:rsidP="00B15CF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10.05pt;margin-top:12.65pt;width:184.5pt;height:67.5pt;z-index:251665408;v-text-anchor:middle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inset="5.85pt,.7pt,5.85pt,.7pt">
              <w:txbxContent>
                <w:p w:rsidR="00935574" w:rsidRDefault="00935574">
                  <w:r>
                    <w:rPr>
                      <w:rFonts w:hint="eastAsia"/>
                    </w:rPr>
                    <w:t>Word 97-2003</w:t>
                  </w:r>
                  <w:r>
                    <w:rPr>
                      <w:rFonts w:hint="eastAsia"/>
                    </w:rPr>
                    <w:t>では、</w:t>
                  </w:r>
                </w:p>
                <w:p w:rsidR="00935574" w:rsidRDefault="00935574">
                  <w:r>
                    <w:rPr>
                      <w:rFonts w:hint="eastAsia"/>
                    </w:rPr>
                    <w:t>[</w:t>
                  </w:r>
                  <w:r w:rsidRPr="00935574">
                    <w:rPr>
                      <w:rFonts w:hint="eastAsia"/>
                      <w:b/>
                      <w:color w:val="0070C0"/>
                    </w:rPr>
                    <w:t>ツール</w:t>
                  </w:r>
                  <w:r>
                    <w:rPr>
                      <w:rFonts w:hint="eastAsia"/>
                    </w:rPr>
                    <w:t>]</w:t>
                  </w:r>
                  <w:r>
                    <w:rPr>
                      <w:rFonts w:hint="eastAsia"/>
                    </w:rPr>
                    <w:t>―</w:t>
                  </w:r>
                  <w:r>
                    <w:rPr>
                      <w:rFonts w:hint="eastAsia"/>
                    </w:rPr>
                    <w:t>[</w:t>
                  </w:r>
                  <w:r w:rsidRPr="00935574">
                    <w:rPr>
                      <w:rFonts w:hint="eastAsia"/>
                      <w:b/>
                      <w:color w:val="0070C0"/>
                    </w:rPr>
                    <w:t>オプション</w:t>
                  </w:r>
                  <w:r>
                    <w:rPr>
                      <w:rFonts w:hint="eastAsia"/>
                    </w:rPr>
                    <w:t>]</w:t>
                  </w:r>
                  <w:r>
                    <w:rPr>
                      <w:rFonts w:hint="eastAsia"/>
                    </w:rPr>
                    <w:t>―</w:t>
                  </w:r>
                  <w:r>
                    <w:rPr>
                      <w:rFonts w:hint="eastAsia"/>
                    </w:rPr>
                    <w:t>[</w:t>
                  </w:r>
                  <w:r w:rsidRPr="00935574">
                    <w:rPr>
                      <w:rFonts w:hint="eastAsia"/>
                      <w:b/>
                      <w:color w:val="0070C0"/>
                    </w:rPr>
                    <w:t>表示</w:t>
                  </w:r>
                  <w:r>
                    <w:rPr>
                      <w:rFonts w:hint="eastAsia"/>
                    </w:rPr>
                    <w:t>]</w:t>
                  </w:r>
                  <w:r>
                    <w:rPr>
                      <w:rFonts w:hint="eastAsia"/>
                    </w:rPr>
                    <w:t>タブの</w:t>
                  </w:r>
                  <w:r>
                    <w:rPr>
                      <w:rFonts w:hint="eastAsia"/>
                    </w:rPr>
                    <w:t>[</w:t>
                  </w:r>
                  <w:r w:rsidRPr="00935574">
                    <w:rPr>
                      <w:rFonts w:hint="eastAsia"/>
                      <w:b/>
                      <w:color w:val="0070C0"/>
                    </w:rPr>
                    <w:t>表示項目</w:t>
                  </w:r>
                  <w:r>
                    <w:rPr>
                      <w:rFonts w:hint="eastAsia"/>
                    </w:rPr>
                    <w:t>]</w:t>
                  </w:r>
                  <w:r>
                    <w:rPr>
                      <w:rFonts w:hint="eastAsia"/>
                    </w:rPr>
                    <w:t>にあります。</w:t>
                  </w:r>
                </w:p>
              </w:txbxContent>
            </v:textbox>
          </v:shape>
        </w:pict>
      </w:r>
    </w:p>
    <w:p w:rsidR="00625DF1" w:rsidRDefault="00625DF1" w:rsidP="00B15CFD"/>
    <w:p w:rsidR="00625DF1" w:rsidRDefault="002D0052" w:rsidP="00B15CFD">
      <w:r>
        <w:rPr>
          <w:noProof/>
        </w:rPr>
        <w:pict>
          <v:rect id="_x0000_s1028" style="position:absolute;left:0;text-align:left;margin-left:-309.85pt;margin-top:4.35pt;width:92.25pt;height:8.5pt;z-index:251664384" filled="f" strokecolor="red" strokeweight="1.5pt">
            <v:textbox inset="5.85pt,.7pt,5.85pt,.7pt"/>
          </v:rect>
        </w:pict>
      </w:r>
    </w:p>
    <w:p w:rsidR="00625DF1" w:rsidRDefault="00625DF1" w:rsidP="00B15CFD"/>
    <w:p w:rsidR="00625DF1" w:rsidRDefault="00625DF1" w:rsidP="00B15CFD"/>
    <w:p w:rsidR="00625DF1" w:rsidRDefault="00625DF1" w:rsidP="00B15CFD"/>
    <w:p w:rsidR="00625DF1" w:rsidRDefault="00625DF1" w:rsidP="00B15CFD"/>
    <w:p w:rsidR="00625DF1" w:rsidRDefault="00625DF1" w:rsidP="00B15CFD"/>
    <w:p w:rsidR="00625DF1" w:rsidRDefault="00625DF1" w:rsidP="00B15CFD"/>
    <w:p w:rsidR="00625DF1" w:rsidRDefault="00625DF1" w:rsidP="00B15CFD"/>
    <w:p w:rsidR="00625DF1" w:rsidRDefault="00625DF1" w:rsidP="00B15CFD"/>
    <w:p w:rsidR="00625DF1" w:rsidRDefault="00625DF1" w:rsidP="00B15CFD"/>
    <w:p w:rsidR="00625DF1" w:rsidRDefault="00625DF1" w:rsidP="00B15CFD"/>
    <w:p w:rsidR="00625DF1" w:rsidRDefault="00625DF1" w:rsidP="00B15CFD"/>
    <w:p w:rsidR="00625DF1" w:rsidRDefault="00625DF1" w:rsidP="00B15CFD"/>
    <w:p w:rsidR="00625DF1" w:rsidRDefault="00625DF1" w:rsidP="00B15CFD"/>
    <w:p w:rsidR="00625DF1" w:rsidRDefault="00625DF1" w:rsidP="00B15CFD"/>
    <w:p w:rsidR="00625DF1" w:rsidRDefault="00625DF1" w:rsidP="00B15CFD"/>
    <w:p w:rsidR="00625DF1" w:rsidRDefault="00625DF1" w:rsidP="00B15CFD"/>
    <w:p w:rsidR="00625DF1" w:rsidRDefault="000221C8" w:rsidP="00B15CFD">
      <w:r>
        <w:rPr>
          <w:rFonts w:hint="eastAsia"/>
        </w:rPr>
        <w:t>補足：水平線以外の図やワードアートなどはそのまま表示されます。</w:t>
      </w:r>
    </w:p>
    <w:p w:rsidR="00625DF1" w:rsidRPr="00625DF1" w:rsidRDefault="000221C8" w:rsidP="000221C8">
      <w:pPr>
        <w:ind w:firstLineChars="300" w:firstLine="615"/>
      </w:pPr>
      <w:r>
        <w:rPr>
          <w:rFonts w:hint="eastAsia"/>
        </w:rPr>
        <w:t>水平線以外でこの対象になるオブジェクトは不明。</w:t>
      </w:r>
    </w:p>
    <w:sectPr w:rsidR="00625DF1" w:rsidRPr="00625DF1" w:rsidSect="00EF6B41">
      <w:headerReference w:type="default" r:id="rId11"/>
      <w:footerReference w:type="default" r:id="rId12"/>
      <w:pgSz w:w="11906" w:h="16838" w:code="9"/>
      <w:pgMar w:top="1474" w:right="1134" w:bottom="1247" w:left="1134" w:header="851" w:footer="992" w:gutter="0"/>
      <w:cols w:space="425"/>
      <w:docGrid w:type="linesAndChars" w:linePitch="300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052" w:rsidRDefault="002D0052">
      <w:r>
        <w:separator/>
      </w:r>
    </w:p>
  </w:endnote>
  <w:endnote w:type="continuationSeparator" w:id="0">
    <w:p w:rsidR="002D0052" w:rsidRDefault="002D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Arial"/>
    <w:panose1 w:val="020B0503020102020204"/>
    <w:charset w:val="00"/>
    <w:family w:val="swiss"/>
    <w:pitch w:val="variable"/>
    <w:sig w:usb0="00000001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58" w:rsidRDefault="003F4658" w:rsidP="00904A88">
    <w:pPr>
      <w:pStyle w:val="a6"/>
      <w:tabs>
        <w:tab w:val="clear" w:pos="8504"/>
        <w:tab w:val="right" w:pos="9225"/>
      </w:tabs>
    </w:pPr>
    <w:r>
      <w:rPr>
        <w:rFonts w:ascii="Times New Roman" w:hAnsi="Times New Roman" w:hint="eastAsia"/>
        <w:kern w:val="0"/>
      </w:rPr>
      <w:t>200</w:t>
    </w:r>
    <w:r w:rsidR="00241D79">
      <w:rPr>
        <w:rFonts w:ascii="Times New Roman" w:hAnsi="Times New Roman" w:hint="eastAsia"/>
        <w:kern w:val="0"/>
      </w:rPr>
      <w:t>9</w:t>
    </w:r>
    <w:r>
      <w:rPr>
        <w:rFonts w:ascii="Times New Roman" w:hAnsi="Times New Roman" w:hint="eastAsia"/>
        <w:kern w:val="0"/>
      </w:rPr>
      <w:t>/</w:t>
    </w:r>
    <w:r w:rsidR="00241D79">
      <w:rPr>
        <w:rFonts w:ascii="Times New Roman" w:hAnsi="Times New Roman" w:hint="eastAsia"/>
        <w:kern w:val="0"/>
      </w:rPr>
      <w:t>04</w:t>
    </w:r>
    <w:r>
      <w:rPr>
        <w:rFonts w:ascii="Times New Roman" w:hAnsi="Times New Roman"/>
        <w:kern w:val="0"/>
      </w:rPr>
      <w:tab/>
    </w:r>
    <w:r w:rsidR="00EF6B41">
      <w:rPr>
        <w:rFonts w:ascii="Times New Roman" w:hAnsi="Times New Roman"/>
        <w:kern w:val="0"/>
      </w:rPr>
      <w:fldChar w:fldCharType="begin"/>
    </w:r>
    <w:r>
      <w:rPr>
        <w:rFonts w:ascii="Times New Roman" w:hAnsi="Times New Roman"/>
        <w:kern w:val="0"/>
      </w:rPr>
      <w:instrText xml:space="preserve"> PAGE </w:instrText>
    </w:r>
    <w:r w:rsidR="00EF6B41">
      <w:rPr>
        <w:rFonts w:ascii="Times New Roman" w:hAnsi="Times New Roman"/>
        <w:kern w:val="0"/>
      </w:rPr>
      <w:fldChar w:fldCharType="separate"/>
    </w:r>
    <w:r w:rsidR="002D0052">
      <w:rPr>
        <w:rFonts w:ascii="Times New Roman" w:hAnsi="Times New Roman"/>
        <w:noProof/>
        <w:kern w:val="0"/>
      </w:rPr>
      <w:t>1</w:t>
    </w:r>
    <w:r w:rsidR="00EF6B41">
      <w:rPr>
        <w:rFonts w:ascii="Times New Roman" w:hAnsi="Times New Roman"/>
        <w:kern w:val="0"/>
      </w:rPr>
      <w:fldChar w:fldCharType="end"/>
    </w:r>
    <w:r>
      <w:rPr>
        <w:rFonts w:ascii="Times New Roman" w:hAnsi="Times New Roman"/>
        <w:kern w:val="0"/>
      </w:rPr>
      <w:t>/</w:t>
    </w:r>
    <w:r w:rsidR="00EF6B41">
      <w:rPr>
        <w:rFonts w:ascii="Times New Roman" w:hAnsi="Times New Roman"/>
        <w:kern w:val="0"/>
      </w:rPr>
      <w:fldChar w:fldCharType="begin"/>
    </w:r>
    <w:r>
      <w:rPr>
        <w:rFonts w:ascii="Times New Roman" w:hAnsi="Times New Roman"/>
        <w:kern w:val="0"/>
      </w:rPr>
      <w:instrText xml:space="preserve"> NUMPAGES </w:instrText>
    </w:r>
    <w:r w:rsidR="00EF6B41">
      <w:rPr>
        <w:rFonts w:ascii="Times New Roman" w:hAnsi="Times New Roman"/>
        <w:kern w:val="0"/>
      </w:rPr>
      <w:fldChar w:fldCharType="separate"/>
    </w:r>
    <w:r w:rsidR="002D0052">
      <w:rPr>
        <w:rFonts w:ascii="Times New Roman" w:hAnsi="Times New Roman"/>
        <w:noProof/>
        <w:kern w:val="0"/>
      </w:rPr>
      <w:t>1</w:t>
    </w:r>
    <w:r w:rsidR="00EF6B41">
      <w:rPr>
        <w:rFonts w:ascii="Times New Roman" w:hAnsi="Times New Roman"/>
        <w:kern w:val="0"/>
      </w:rPr>
      <w:fldChar w:fldCharType="end"/>
    </w:r>
    <w:r>
      <w:rPr>
        <w:rFonts w:ascii="Times New Roman" w:hAnsi="Times New Roman" w:hint="eastAsia"/>
        <w:kern w:val="0"/>
      </w:rPr>
      <w:tab/>
      <w:t>ver.1.</w:t>
    </w:r>
    <w:r w:rsidR="005C4813">
      <w:rPr>
        <w:rFonts w:ascii="Times New Roman" w:hAnsi="Times New Roman" w:hint="eastAsia"/>
        <w:kern w:val="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052" w:rsidRDefault="002D0052">
      <w:r>
        <w:separator/>
      </w:r>
    </w:p>
  </w:footnote>
  <w:footnote w:type="continuationSeparator" w:id="0">
    <w:p w:rsidR="002D0052" w:rsidRDefault="002D0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00D" w:rsidRPr="0084090D" w:rsidRDefault="0084090D" w:rsidP="00FF621C">
    <w:pPr>
      <w:pStyle w:val="a4"/>
      <w:ind w:rightChars="50" w:right="105"/>
      <w:jc w:val="right"/>
      <w:rPr>
        <w:rFonts w:ascii="メイリオ" w:hAnsi="メイリオ" w:cstheme="majorBidi"/>
        <w:szCs w:val="18"/>
      </w:rPr>
    </w:pPr>
    <w:r w:rsidRPr="0084090D">
      <w:rPr>
        <w:rFonts w:ascii="メイリオ" w:hAnsi="メイリオ" w:cstheme="majorBidi" w:hint="eastAsia"/>
        <w:szCs w:val="18"/>
      </w:rPr>
      <w:t xml:space="preserve">Windows </w:t>
    </w:r>
    <w:r w:rsidR="00241D79">
      <w:rPr>
        <w:rFonts w:ascii="メイリオ" w:hAnsi="メイリオ" w:cstheme="majorBidi" w:hint="eastAsia"/>
        <w:szCs w:val="18"/>
      </w:rPr>
      <w:t>Word</w:t>
    </w:r>
    <w:r w:rsidRPr="0084090D">
      <w:rPr>
        <w:rFonts w:ascii="メイリオ" w:hAnsi="メイリオ" w:cstheme="majorBidi" w:hint="eastAsia"/>
        <w:szCs w:val="18"/>
      </w:rPr>
      <w:t>:</w:t>
    </w:r>
    <w:r w:rsidR="00241D79">
      <w:rPr>
        <w:rFonts w:ascii="メイリオ" w:hAnsi="メイリオ" w:cstheme="majorBidi" w:hint="eastAsia"/>
        <w:szCs w:val="18"/>
      </w:rPr>
      <w:t>97,2000,2002,2003,2007</w:t>
    </w:r>
    <w:r w:rsidR="005C4813">
      <w:rPr>
        <w:rFonts w:ascii="メイリオ" w:hAnsi="メイリオ" w:cstheme="majorBidi" w:hint="eastAsia"/>
        <w:szCs w:val="18"/>
      </w:rPr>
      <w:t>,2010</w:t>
    </w:r>
  </w:p>
  <w:p w:rsidR="003F4658" w:rsidRPr="00D2100D" w:rsidRDefault="0084090D" w:rsidP="00D2100D">
    <w:pPr>
      <w:pStyle w:val="a4"/>
    </w:pPr>
    <w:r>
      <w:rPr>
        <w:rFonts w:hint="eastAsia"/>
      </w:rPr>
      <w:t>SystemKOMACO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>
        <v:imagedata r:id="rId1" o:title="MCBD21301_0000[1]"/>
      </v:shape>
    </w:pict>
  </w:numPicBullet>
  <w:abstractNum w:abstractNumId="0">
    <w:nsid w:val="FFFFFF80"/>
    <w:multiLevelType w:val="singleLevel"/>
    <w:tmpl w:val="3C46CEE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725005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5914C9D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479C822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3DDEDDA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>
    <w:nsid w:val="0FC536BC"/>
    <w:multiLevelType w:val="hybridMultilevel"/>
    <w:tmpl w:val="205A9500"/>
    <w:lvl w:ilvl="0" w:tplc="F8B629BE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01531D6"/>
    <w:multiLevelType w:val="hybridMultilevel"/>
    <w:tmpl w:val="4C88629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5115567"/>
    <w:multiLevelType w:val="multilevel"/>
    <w:tmpl w:val="4C886296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64A5826"/>
    <w:multiLevelType w:val="hybridMultilevel"/>
    <w:tmpl w:val="D8C0EAFA"/>
    <w:lvl w:ilvl="0" w:tplc="B4EC531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3454E41"/>
    <w:multiLevelType w:val="hybridMultilevel"/>
    <w:tmpl w:val="5D76ECC0"/>
    <w:lvl w:ilvl="0" w:tplc="B560D8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5D517BB"/>
    <w:multiLevelType w:val="multilevel"/>
    <w:tmpl w:val="D8C0EAFA"/>
    <w:lvl w:ilvl="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DF1"/>
    <w:rsid w:val="000175AD"/>
    <w:rsid w:val="000221C8"/>
    <w:rsid w:val="00074390"/>
    <w:rsid w:val="000F7CE4"/>
    <w:rsid w:val="00101C63"/>
    <w:rsid w:val="001605BA"/>
    <w:rsid w:val="001B2299"/>
    <w:rsid w:val="001B7DD0"/>
    <w:rsid w:val="00241D79"/>
    <w:rsid w:val="002C55B2"/>
    <w:rsid w:val="002D0052"/>
    <w:rsid w:val="00347809"/>
    <w:rsid w:val="00395EA8"/>
    <w:rsid w:val="003A4E29"/>
    <w:rsid w:val="003D052D"/>
    <w:rsid w:val="003D6BFA"/>
    <w:rsid w:val="003F4658"/>
    <w:rsid w:val="00426578"/>
    <w:rsid w:val="004657D9"/>
    <w:rsid w:val="00471D7A"/>
    <w:rsid w:val="004730C4"/>
    <w:rsid w:val="004847DE"/>
    <w:rsid w:val="00485FAE"/>
    <w:rsid w:val="0059386E"/>
    <w:rsid w:val="005C4813"/>
    <w:rsid w:val="006113F7"/>
    <w:rsid w:val="00625DF1"/>
    <w:rsid w:val="0063153C"/>
    <w:rsid w:val="006E52FA"/>
    <w:rsid w:val="00711677"/>
    <w:rsid w:val="00765097"/>
    <w:rsid w:val="007F7CF8"/>
    <w:rsid w:val="0081434A"/>
    <w:rsid w:val="0084090D"/>
    <w:rsid w:val="008D176C"/>
    <w:rsid w:val="00904A88"/>
    <w:rsid w:val="00912206"/>
    <w:rsid w:val="00935574"/>
    <w:rsid w:val="00935FD8"/>
    <w:rsid w:val="00936129"/>
    <w:rsid w:val="00946AFB"/>
    <w:rsid w:val="00961AA8"/>
    <w:rsid w:val="009B2B39"/>
    <w:rsid w:val="00A11FC0"/>
    <w:rsid w:val="00A35439"/>
    <w:rsid w:val="00A419D9"/>
    <w:rsid w:val="00AA2C24"/>
    <w:rsid w:val="00AA7178"/>
    <w:rsid w:val="00AC6636"/>
    <w:rsid w:val="00AD7956"/>
    <w:rsid w:val="00B15CFD"/>
    <w:rsid w:val="00C66E86"/>
    <w:rsid w:val="00CA3717"/>
    <w:rsid w:val="00CA3A5B"/>
    <w:rsid w:val="00D11470"/>
    <w:rsid w:val="00D2100D"/>
    <w:rsid w:val="00D63A6C"/>
    <w:rsid w:val="00D77CD3"/>
    <w:rsid w:val="00D8190E"/>
    <w:rsid w:val="00E61767"/>
    <w:rsid w:val="00E81566"/>
    <w:rsid w:val="00EC16CD"/>
    <w:rsid w:val="00ED7E04"/>
    <w:rsid w:val="00EF6B41"/>
    <w:rsid w:val="00F52F67"/>
    <w:rsid w:val="00F85962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5AD"/>
    <w:pPr>
      <w:widowControl w:val="0"/>
      <w:spacing w:line="320" w:lineRule="exact"/>
      <w:jc w:val="both"/>
    </w:pPr>
    <w:rPr>
      <w:rFonts w:eastAsia="メイリオ"/>
      <w:kern w:val="2"/>
      <w:sz w:val="21"/>
      <w:szCs w:val="21"/>
    </w:rPr>
  </w:style>
  <w:style w:type="paragraph" w:styleId="1">
    <w:name w:val="heading 1"/>
    <w:basedOn w:val="a"/>
    <w:next w:val="a"/>
    <w:qFormat/>
    <w:rsid w:val="00904A88"/>
    <w:pPr>
      <w:keepNext/>
      <w:outlineLvl w:val="0"/>
    </w:pPr>
    <w:rPr>
      <w:rFonts w:ascii="Arial" w:hAnsi="Arial"/>
      <w:b/>
      <w:color w:val="333399"/>
      <w:sz w:val="24"/>
      <w:szCs w:val="24"/>
    </w:rPr>
  </w:style>
  <w:style w:type="paragraph" w:styleId="2">
    <w:name w:val="heading 2"/>
    <w:basedOn w:val="a"/>
    <w:next w:val="a"/>
    <w:qFormat/>
    <w:rsid w:val="00AC6636"/>
    <w:pPr>
      <w:keepNext/>
      <w:spacing w:before="120" w:after="120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AC6636"/>
    <w:pPr>
      <w:keepNext/>
      <w:ind w:leftChars="200" w:left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F6B41"/>
    <w:pPr>
      <w:ind w:leftChars="700" w:left="1440" w:rightChars="700" w:right="1440"/>
    </w:pPr>
  </w:style>
  <w:style w:type="paragraph" w:styleId="a4">
    <w:name w:val="header"/>
    <w:basedOn w:val="a"/>
    <w:link w:val="a5"/>
    <w:uiPriority w:val="99"/>
    <w:rsid w:val="00EF6B41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6">
    <w:name w:val="footer"/>
    <w:basedOn w:val="a"/>
    <w:rsid w:val="00EF6B41"/>
    <w:pPr>
      <w:tabs>
        <w:tab w:val="center" w:pos="4252"/>
        <w:tab w:val="right" w:pos="8504"/>
      </w:tabs>
      <w:snapToGrid w:val="0"/>
    </w:pPr>
    <w:rPr>
      <w:sz w:val="18"/>
    </w:rPr>
  </w:style>
  <w:style w:type="paragraph" w:customStyle="1" w:styleId="10">
    <w:name w:val="ふきだし1"/>
    <w:basedOn w:val="a"/>
    <w:rsid w:val="00EF6B41"/>
  </w:style>
  <w:style w:type="paragraph" w:styleId="a7">
    <w:name w:val="Title"/>
    <w:basedOn w:val="a"/>
    <w:next w:val="a"/>
    <w:link w:val="a8"/>
    <w:qFormat/>
    <w:rsid w:val="000175AD"/>
    <w:pPr>
      <w:spacing w:before="240" w:after="120"/>
      <w:jc w:val="left"/>
      <w:outlineLvl w:val="0"/>
    </w:pPr>
    <w:rPr>
      <w:sz w:val="32"/>
      <w:szCs w:val="32"/>
    </w:rPr>
  </w:style>
  <w:style w:type="character" w:styleId="a9">
    <w:name w:val="footnote reference"/>
    <w:basedOn w:val="a0"/>
    <w:semiHidden/>
    <w:rsid w:val="00EF6B41"/>
    <w:rPr>
      <w:rFonts w:ascii="Franklin Gothic Book" w:eastAsia="ＭＳ Ｐゴシック" w:hAnsi="Franklin Gothic Book"/>
      <w:sz w:val="21"/>
      <w:vertAlign w:val="superscript"/>
    </w:rPr>
  </w:style>
  <w:style w:type="paragraph" w:customStyle="1" w:styleId="11">
    <w:name w:val="標題1"/>
    <w:basedOn w:val="1"/>
    <w:next w:val="a"/>
    <w:autoRedefine/>
    <w:rsid w:val="00EF6B41"/>
    <w:pPr>
      <w:spacing w:afterLines="100"/>
    </w:pPr>
    <w:rPr>
      <w:sz w:val="28"/>
    </w:rPr>
  </w:style>
  <w:style w:type="paragraph" w:styleId="aa">
    <w:name w:val="Quote"/>
    <w:basedOn w:val="a"/>
    <w:qFormat/>
    <w:rsid w:val="00EF6B41"/>
    <w:rPr>
      <w:i/>
      <w:sz w:val="18"/>
    </w:rPr>
  </w:style>
  <w:style w:type="paragraph" w:customStyle="1" w:styleId="12">
    <w:name w:val="ブロック1"/>
    <w:basedOn w:val="a3"/>
    <w:next w:val="a3"/>
    <w:rsid w:val="00EF6B41"/>
    <w:pPr>
      <w:ind w:left="700" w:right="700"/>
    </w:pPr>
    <w:rPr>
      <w:sz w:val="20"/>
    </w:rPr>
  </w:style>
  <w:style w:type="paragraph" w:customStyle="1" w:styleId="Hint">
    <w:name w:val="Hint"/>
    <w:basedOn w:val="a"/>
    <w:next w:val="a"/>
    <w:rsid w:val="00EF6B41"/>
    <w:pPr>
      <w:ind w:left="1640" w:right="1435"/>
    </w:pPr>
    <w:rPr>
      <w:color w:val="003366"/>
      <w:sz w:val="20"/>
    </w:rPr>
  </w:style>
  <w:style w:type="paragraph" w:styleId="Web">
    <w:name w:val="Normal (Web)"/>
    <w:basedOn w:val="a"/>
    <w:rsid w:val="00EF6B41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ab">
    <w:name w:val="注意"/>
    <w:basedOn w:val="Hint"/>
    <w:rsid w:val="00EF6B41"/>
    <w:pPr>
      <w:spacing w:line="180" w:lineRule="auto"/>
      <w:ind w:left="397" w:right="397" w:firstLineChars="100" w:firstLine="100"/>
    </w:pPr>
    <w:rPr>
      <w:color w:val="FF6600"/>
    </w:rPr>
  </w:style>
  <w:style w:type="character" w:styleId="ac">
    <w:name w:val="Hyperlink"/>
    <w:basedOn w:val="a0"/>
    <w:rsid w:val="00EF6B41"/>
    <w:rPr>
      <w:color w:val="0000FF"/>
      <w:u w:val="single"/>
    </w:rPr>
  </w:style>
  <w:style w:type="character" w:customStyle="1" w:styleId="glossarydef">
    <w:name w:val="glossarydef"/>
    <w:basedOn w:val="a0"/>
    <w:rsid w:val="00EF6B41"/>
  </w:style>
  <w:style w:type="paragraph" w:styleId="ad">
    <w:name w:val="caption"/>
    <w:basedOn w:val="a"/>
    <w:next w:val="a"/>
    <w:qFormat/>
    <w:rsid w:val="00EF6B41"/>
    <w:rPr>
      <w:b/>
      <w:bCs/>
    </w:rPr>
  </w:style>
  <w:style w:type="character" w:customStyle="1" w:styleId="a8">
    <w:name w:val="表題 (文字)"/>
    <w:basedOn w:val="a0"/>
    <w:link w:val="a7"/>
    <w:rsid w:val="000175AD"/>
    <w:rPr>
      <w:rFonts w:eastAsia="メイリオ"/>
      <w:kern w:val="2"/>
      <w:sz w:val="32"/>
      <w:szCs w:val="32"/>
    </w:rPr>
  </w:style>
  <w:style w:type="character" w:customStyle="1" w:styleId="a5">
    <w:name w:val="ヘッダー (文字)"/>
    <w:basedOn w:val="a0"/>
    <w:link w:val="a4"/>
    <w:uiPriority w:val="99"/>
    <w:rsid w:val="00D2100D"/>
    <w:rPr>
      <w:rFonts w:eastAsia="ＭＳ Ｐゴシック"/>
      <w:kern w:val="2"/>
      <w:sz w:val="18"/>
      <w:szCs w:val="21"/>
    </w:rPr>
  </w:style>
  <w:style w:type="paragraph" w:styleId="ae">
    <w:name w:val="Balloon Text"/>
    <w:basedOn w:val="a"/>
    <w:link w:val="af"/>
    <w:rsid w:val="00D2100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rsid w:val="00D2100D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No Spacing"/>
    <w:link w:val="af1"/>
    <w:uiPriority w:val="1"/>
    <w:qFormat/>
    <w:rsid w:val="00D2100D"/>
    <w:rPr>
      <w:sz w:val="22"/>
      <w:szCs w:val="22"/>
    </w:rPr>
  </w:style>
  <w:style w:type="character" w:customStyle="1" w:styleId="af1">
    <w:name w:val="行間詰め (文字)"/>
    <w:basedOn w:val="a0"/>
    <w:link w:val="af0"/>
    <w:uiPriority w:val="1"/>
    <w:rsid w:val="00D2100D"/>
    <w:rPr>
      <w:sz w:val="22"/>
      <w:szCs w:val="22"/>
      <w:lang w:val="en-US" w:eastAsia="ja-JP" w:bidi="ar-SA"/>
    </w:rPr>
  </w:style>
  <w:style w:type="paragraph" w:styleId="af2">
    <w:name w:val="Subtitle"/>
    <w:basedOn w:val="a"/>
    <w:next w:val="a"/>
    <w:link w:val="af3"/>
    <w:qFormat/>
    <w:rsid w:val="000175AD"/>
    <w:pPr>
      <w:jc w:val="left"/>
      <w:outlineLvl w:val="1"/>
    </w:pPr>
    <w:rPr>
      <w:rFonts w:asciiTheme="majorHAnsi" w:hAnsiTheme="majorHAnsi" w:cstheme="majorBidi"/>
      <w:sz w:val="28"/>
      <w:szCs w:val="24"/>
    </w:rPr>
  </w:style>
  <w:style w:type="character" w:customStyle="1" w:styleId="af3">
    <w:name w:val="副題 (文字)"/>
    <w:basedOn w:val="a0"/>
    <w:link w:val="af2"/>
    <w:rsid w:val="000175AD"/>
    <w:rPr>
      <w:rFonts w:asciiTheme="majorHAnsi" w:eastAsia="メイリオ" w:hAnsiTheme="majorHAnsi" w:cstheme="majorBidi"/>
      <w:kern w:val="2"/>
      <w:sz w:val="28"/>
      <w:szCs w:val="24"/>
    </w:rPr>
  </w:style>
  <w:style w:type="paragraph" w:styleId="af4">
    <w:name w:val="Document Map"/>
    <w:basedOn w:val="a"/>
    <w:link w:val="af5"/>
    <w:rsid w:val="00241D79"/>
    <w:rPr>
      <w:rFonts w:ascii="MS UI Gothic" w:eastAsia="MS UI Gothic"/>
      <w:sz w:val="18"/>
      <w:szCs w:val="18"/>
    </w:rPr>
  </w:style>
  <w:style w:type="character" w:customStyle="1" w:styleId="af5">
    <w:name w:val="見出しマップ (文字)"/>
    <w:basedOn w:val="a0"/>
    <w:link w:val="af4"/>
    <w:rsid w:val="00241D79"/>
    <w:rPr>
      <w:rFonts w:ascii="MS UI Gothic" w:eastAsia="MS UI Gothic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azawa%20Tsutomu\AppData\Roaming\Microsoft\Templates\&#35611;&#32722;&#2999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講習用.dotx</Template>
  <TotalTime>32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これは困った！：水平線が表示されない</vt:lpstr>
      <vt:lpstr>●解決策</vt:lpstr>
      <vt:lpstr>リレーションについて考える</vt:lpstr>
    </vt:vector>
  </TitlesOfParts>
  <Company>SystemKOMACO</Company>
  <LinksUpToDate>false</LinksUpToDate>
  <CharactersWithSpaces>264</CharactersWithSpaces>
  <SharedDoc>false</SharedDoc>
  <HLinks>
    <vt:vector size="12" baseType="variant">
      <vt:variant>
        <vt:i4>1538632567</vt:i4>
      </vt:variant>
      <vt:variant>
        <vt:i4>3</vt:i4>
      </vt:variant>
      <vt:variant>
        <vt:i4>0</vt:i4>
      </vt:variant>
      <vt:variant>
        <vt:i4>5</vt:i4>
      </vt:variant>
      <vt:variant>
        <vt:lpwstr>検索行列/05検索行列関数.xls</vt:lpwstr>
      </vt:variant>
      <vt:variant>
        <vt:lpwstr/>
      </vt:variant>
      <vt:variant>
        <vt:i4>1783726307</vt:i4>
      </vt:variant>
      <vt:variant>
        <vt:i4>0</vt:i4>
      </vt:variant>
      <vt:variant>
        <vt:i4>0</vt:i4>
      </vt:variant>
      <vt:variant>
        <vt:i4>5</vt:i4>
      </vt:variant>
      <vt:variant>
        <vt:lpwstr>エラーチェック機能/</vt:lpwstr>
      </vt:variant>
      <vt:variant>
        <vt:lpwstr>NAエラー.xls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SystemKomaco(TKomazawa)</dc:creator>
  <cp:keywords>Word;水平線</cp:keywords>
  <cp:lastModifiedBy>SystemKOMACO(駒澤　勉)</cp:lastModifiedBy>
  <cp:revision>3</cp:revision>
  <cp:lastPrinted>2007-10-21T08:21:00Z</cp:lastPrinted>
  <dcterms:created xsi:type="dcterms:W3CDTF">2009-04-10T06:57:00Z</dcterms:created>
  <dcterms:modified xsi:type="dcterms:W3CDTF">2011-06-12T04:06:00Z</dcterms:modified>
</cp:coreProperties>
</file>